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B4" w:rsidRPr="004248F6" w:rsidRDefault="00A0408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План подготовки и проведения мероприятий, посвященных празднованию 80-й годовщины Победы в Великой Отечественной войне 1941 – 1945 годов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 год защитника Отечества </w:t>
      </w:r>
      <w:r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2025</w:t>
      </w:r>
      <w:r w:rsidRPr="004248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году                                                                                         в</w:t>
      </w:r>
      <w:r w:rsidR="004248F6" w:rsidRPr="004248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248F6">
        <w:rPr>
          <w:rFonts w:ascii="Times New Roman" w:hAnsi="Times New Roman" w:cs="Times New Roman"/>
          <w:b/>
          <w:color w:val="FF0000"/>
          <w:sz w:val="28"/>
          <w:szCs w:val="28"/>
        </w:rPr>
        <w:t>МБДОУ «Ямашурминский детский сад «Йолдыз»                                       Высокогорского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2835"/>
        <w:gridCol w:w="1524"/>
      </w:tblGrid>
      <w:tr w:rsidR="00CE0BC5" w:rsidTr="00CE0BC5">
        <w:tc>
          <w:tcPr>
            <w:tcW w:w="675" w:type="dxa"/>
          </w:tcPr>
          <w:p w:rsidR="00CE0BC5" w:rsidRDefault="00CE0BC5" w:rsidP="00CE0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24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E0BC5" w:rsidTr="004F2C41">
        <w:tc>
          <w:tcPr>
            <w:tcW w:w="10137" w:type="dxa"/>
            <w:gridSpan w:val="4"/>
          </w:tcPr>
          <w:p w:rsidR="00CE0BC5" w:rsidRPr="006F0B2D" w:rsidRDefault="006024A9" w:rsidP="00CE0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B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E0BC5" w:rsidRPr="006F0B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CE0BC5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CE0BC5" w:rsidRPr="0065103A" w:rsidRDefault="00CE0BC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к празднованию 80-летия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CE0BC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возрастных групп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04088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по проведенным мероприятиям на сайте</w:t>
            </w:r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</w:t>
            </w:r>
            <w:r w:rsidR="006024A9" w:rsidRPr="0065103A">
              <w:rPr>
                <w:sz w:val="24"/>
                <w:szCs w:val="24"/>
              </w:rPr>
              <w:t xml:space="preserve"> </w:t>
            </w:r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(родительских чатах)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посвященным к 80-летию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10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</w:t>
            </w:r>
            <w:proofErr w:type="gramStart"/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работы с родителями в группах на предмет внесения мероприятий к празднованию 80-летия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групп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04088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Составление методических рекомендаций для воспитателей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детей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среднего и старшего</w:t>
            </w:r>
          </w:p>
          <w:p w:rsidR="00CE0BC5" w:rsidRPr="0065103A" w:rsidRDefault="003917B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«Патриотическое воспитание дошкольников: формы, методы и этапы»</w:t>
            </w:r>
          </w:p>
        </w:tc>
        <w:tc>
          <w:tcPr>
            <w:tcW w:w="2835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161855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E0BC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</w:t>
            </w:r>
            <w:r w:rsidR="008D3BBB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 в ДОУ Оформление и пополнение в группах центров по патриотическому воспитанию.</w:t>
            </w:r>
          </w:p>
        </w:tc>
        <w:tc>
          <w:tcPr>
            <w:tcW w:w="2835" w:type="dxa"/>
          </w:tcPr>
          <w:p w:rsidR="00CE0BC5" w:rsidRPr="0065103A" w:rsidRDefault="006024A9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1C68" w:rsidRPr="0065103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  <w:tc>
          <w:tcPr>
            <w:tcW w:w="1524" w:type="dxa"/>
          </w:tcPr>
          <w:p w:rsidR="00CE0BC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A3114B" w:rsidRDefault="00EE1C6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E1C68" w:rsidRPr="00A3114B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4B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педагогов на тему: «Патриотическое воспитание дошкольников в рамках ФГОС </w:t>
            </w:r>
            <w:proofErr w:type="gramStart"/>
            <w:r w:rsidRPr="00A3114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3114B">
              <w:rPr>
                <w:rFonts w:ascii="Times New Roman" w:hAnsi="Times New Roman" w:cs="Times New Roman"/>
                <w:sz w:val="24"/>
                <w:szCs w:val="24"/>
              </w:rPr>
              <w:t xml:space="preserve"> и ФОП ДО»</w:t>
            </w:r>
          </w:p>
        </w:tc>
        <w:tc>
          <w:tcPr>
            <w:tcW w:w="2835" w:type="dxa"/>
          </w:tcPr>
          <w:p w:rsidR="008D3BBB" w:rsidRPr="0065103A" w:rsidRDefault="008D3BBB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EE1C68" w:rsidRPr="0065103A" w:rsidRDefault="008D3BBB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1C68" w:rsidRPr="0065103A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воспитатели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65103A" w:rsidRDefault="00EE1C6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6510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сценария</w:t>
            </w:r>
            <w:r w:rsidRPr="0065103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общесадовского</w:t>
            </w:r>
            <w:proofErr w:type="spellEnd"/>
            <w:r w:rsidRPr="0065103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концерта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41CC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«Победная Весна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65103A" w:rsidRDefault="006024A9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презентация «Георгиевская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ленточка»</w:t>
            </w:r>
          </w:p>
        </w:tc>
        <w:tc>
          <w:tcPr>
            <w:tcW w:w="2835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E1C68" w:rsidRPr="0065103A" w:rsidTr="00165775">
        <w:trPr>
          <w:trHeight w:val="1068"/>
        </w:trPr>
        <w:tc>
          <w:tcPr>
            <w:tcW w:w="675" w:type="dxa"/>
          </w:tcPr>
          <w:p w:rsidR="00EE1C68" w:rsidRPr="0065103A" w:rsidRDefault="006024A9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творческих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работ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воспитанников,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80-й годовщине Победы в Великой Отечественной войне 1941-1945 годов</w:t>
            </w:r>
          </w:p>
        </w:tc>
        <w:tc>
          <w:tcPr>
            <w:tcW w:w="2835" w:type="dxa"/>
          </w:tcPr>
          <w:p w:rsidR="0016577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5775" w:rsidRPr="0065103A" w:rsidTr="00E2655E">
        <w:trPr>
          <w:trHeight w:val="2220"/>
        </w:trPr>
        <w:tc>
          <w:tcPr>
            <w:tcW w:w="675" w:type="dxa"/>
          </w:tcPr>
          <w:p w:rsidR="00165775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E2655E" w:rsidRPr="0065103A" w:rsidRDefault="0016577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республиканских, региональных, муниципальных конкурсах, фестивалях детского творчества (рисунков, поделок, чтения стихов, вокальных, танцевальных, театральных конкурсах), приуроченных к празднованию 80-й годовщины Победы в Великой Отечественной войне 1941 – 1945 годов</w:t>
            </w:r>
          </w:p>
        </w:tc>
        <w:tc>
          <w:tcPr>
            <w:tcW w:w="2835" w:type="dxa"/>
          </w:tcPr>
          <w:p w:rsidR="00165775" w:rsidRPr="0065103A" w:rsidRDefault="00FD3A2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 w:rsidR="00FC78F1"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  <w:p w:rsidR="00165775" w:rsidRPr="0065103A" w:rsidRDefault="00FD3A2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165775" w:rsidRPr="0065103A" w:rsidRDefault="00FD3A2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rPr>
          <w:trHeight w:val="252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A3114B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3114B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социумом: организация встречи  с  участниками СВО, с отслужившими военнослужащими Российской Армии</w:t>
            </w:r>
          </w:p>
          <w:bookmarkEnd w:id="0"/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65103A" w:rsidRPr="0065103A" w:rsidTr="004F2C41">
        <w:tc>
          <w:tcPr>
            <w:tcW w:w="10137" w:type="dxa"/>
            <w:gridSpan w:val="4"/>
          </w:tcPr>
          <w:p w:rsidR="0065103A" w:rsidRPr="0065103A" w:rsidRDefault="0065103A" w:rsidP="006F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Педагогическое просвещение родителей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5103A" w:rsidRPr="0065103A" w:rsidRDefault="0065103A" w:rsidP="003B3669">
            <w:pPr>
              <w:widowControl w:val="0"/>
              <w:tabs>
                <w:tab w:val="left" w:pos="1845"/>
                <w:tab w:val="left" w:pos="2632"/>
                <w:tab w:val="left" w:pos="4001"/>
                <w:tab w:val="left" w:pos="488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Консультация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«Как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рассказать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детям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Великой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Отечественной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войне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5103A" w:rsidRPr="0065103A" w:rsidTr="00DB1B78">
        <w:trPr>
          <w:trHeight w:val="780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widowControl w:val="0"/>
              <w:tabs>
                <w:tab w:val="left" w:pos="1741"/>
                <w:tab w:val="left" w:pos="2178"/>
                <w:tab w:val="left" w:pos="3609"/>
              </w:tabs>
              <w:autoSpaceDE w:val="0"/>
              <w:autoSpaceDN w:val="0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групповых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родительских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уголках</w:t>
            </w:r>
            <w:r w:rsidRPr="0065103A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«Библиотечки</w:t>
            </w:r>
            <w:r w:rsidRPr="0065103A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домашнего</w:t>
            </w:r>
            <w:r w:rsidRPr="0065103A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чтения»</w:t>
            </w:r>
            <w:r w:rsidRPr="0065103A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детскими</w:t>
            </w:r>
            <w:r w:rsidRPr="006510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произведениями</w:t>
            </w:r>
            <w:r w:rsidRPr="006510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widowControl w:val="0"/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 информационного листа в групповых родительских уголках «Экскурсия выходного дня» о выставках и мероприятиях, посвященных</w:t>
            </w:r>
            <w:r w:rsidRPr="0065103A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65103A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Победы,</w:t>
            </w:r>
            <w:r w:rsidRPr="0065103A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Pr="0065103A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можно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посетить</w:t>
            </w:r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атрибутов к сюжетно – ролевым играм на военную тему, костюмов к празднику.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«Наши малыши настоящие патриоты»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фотоальбомов: «Наши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деды-славные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Победы» «Герой в моей семье» «Они нас защищали» «Дети-Герои войны»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5103A" w:rsidRPr="0065103A" w:rsidTr="00B27A31">
        <w:trPr>
          <w:trHeight w:val="1092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празднованию 80 - й годовщины.</w:t>
            </w:r>
          </w:p>
          <w:p w:rsidR="0065103A" w:rsidRPr="0065103A" w:rsidRDefault="0065103A" w:rsidP="006F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акциях: «Георгиевская ленточка» «Окно Победы» 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5103A" w:rsidRPr="0065103A" w:rsidTr="004248F6">
        <w:trPr>
          <w:trHeight w:val="816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Экскурсии детей совместно с родителями по памятным местам Высокогорского района, города Казани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CE0BC5">
        <w:trPr>
          <w:trHeight w:val="564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Советы родителям: «Как приобщить ребенка к патриотическому воспитанию?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4248F6">
        <w:trPr>
          <w:trHeight w:val="624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Викторина для родителей «Что я знаю о войне…».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5103A" w:rsidRPr="0065103A" w:rsidTr="004D3D76">
        <w:trPr>
          <w:trHeight w:val="636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65103A" w:rsidRDefault="0065103A" w:rsidP="0094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ярмарка в помощь участникам СВО 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5103A" w:rsidRPr="0065103A" w:rsidTr="00CE0BC5">
        <w:trPr>
          <w:trHeight w:val="18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«Никто не забыт – ничто не забыто!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103A" w:rsidRPr="0065103A" w:rsidTr="004D3D76">
        <w:trPr>
          <w:trHeight w:val="576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««Нужно ли ребёнку знать о войне?»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4F2C41">
        <w:tc>
          <w:tcPr>
            <w:tcW w:w="10137" w:type="dxa"/>
            <w:gridSpan w:val="4"/>
          </w:tcPr>
          <w:p w:rsidR="0065103A" w:rsidRPr="0065103A" w:rsidRDefault="0065103A" w:rsidP="004E3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5103A" w:rsidRPr="0065103A" w:rsidRDefault="0065103A" w:rsidP="004E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Беседы о войне, о подвигах наших воинов, людей, которые трудились в тылу:</w:t>
            </w:r>
          </w:p>
          <w:p w:rsidR="0065103A" w:rsidRPr="0065103A" w:rsidRDefault="0065103A" w:rsidP="0067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«Они сражались за Родину!»,</w:t>
            </w:r>
            <w:r w:rsidRPr="0065103A">
              <w:rPr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“Что такое мужество?", "Как жили дети войны?”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65103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«Граница»,</w:t>
            </w:r>
          </w:p>
          <w:p w:rsidR="0065103A" w:rsidRPr="0065103A" w:rsidRDefault="0065103A" w:rsidP="00672A3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«Разведчики»,</w:t>
            </w:r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«Моряки»</w:t>
            </w:r>
            <w:r w:rsidRPr="006510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т.п.</w:t>
            </w:r>
          </w:p>
          <w:p w:rsidR="0065103A" w:rsidRPr="0065103A" w:rsidRDefault="0065103A" w:rsidP="0067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Д\И «Посылка на фронт», «Защитники отечества» « Найди </w:t>
            </w: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флаг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.т.п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A12965">
        <w:trPr>
          <w:trHeight w:val="60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в акциях: «Письмо солдату», «Посылка солдату», «Бессмертный полк»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rPr>
          <w:trHeight w:val="204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51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Твой подвиг не забудется в веках!»</w:t>
            </w: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мероприятие, посвященное творчеству Мусы </w:t>
            </w:r>
            <w:proofErr w:type="spellStart"/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Джалиля</w:t>
            </w:r>
            <w:proofErr w:type="spellEnd"/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руководитель,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5103A" w:rsidRPr="0065103A" w:rsidTr="0094351D">
        <w:trPr>
          <w:trHeight w:val="876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гостиная" прослушивание музыкальных произведений и песен военных </w:t>
            </w:r>
          </w:p>
          <w:p w:rsidR="0065103A" w:rsidRPr="0065103A" w:rsidRDefault="008E504C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672A3C">
        <w:trPr>
          <w:trHeight w:val="24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5103A" w:rsidRPr="0065103A" w:rsidRDefault="0065103A" w:rsidP="008D3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 музей «Ямашурминская СОШ»  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B27A31">
        <w:trPr>
          <w:trHeight w:val="571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Pr="0065103A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Pr="0065103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65103A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</w:p>
          <w:p w:rsidR="0065103A" w:rsidRPr="0065103A" w:rsidRDefault="0065103A" w:rsidP="00F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«На</w:t>
            </w:r>
            <w:r w:rsidRPr="0065103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страже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«Победная весна» </w:t>
            </w: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</w:p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 (22 июнь)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Пешеходные экскурсии, целевые прогулки к памятникам героям ВОВ, возложение цветов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гра ко Дню Российского флага     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«В поисках символа России»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военной техники Великой Отечественной войны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военно-патриотических танцев и песен среди воспитанников ДОУ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«Во славу Великой Победы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«Краски Победы»</w:t>
            </w:r>
            <w:r w:rsidR="00C267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26796">
              <w:rPr>
                <w:rFonts w:ascii="Times New Roman" w:hAnsi="Times New Roman" w:cs="Times New Roman"/>
                <w:sz w:val="24"/>
                <w:szCs w:val="24"/>
              </w:rPr>
              <w:t>соместно</w:t>
            </w:r>
            <w:proofErr w:type="spellEnd"/>
            <w:r w:rsidR="00C2679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3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01B4D" w:rsidRDefault="00401B4D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сельскую библиотеку</w:t>
            </w:r>
          </w:p>
          <w:p w:rsidR="008E504C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  <w:r w:rsidR="0040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103A" w:rsidRPr="0065103A" w:rsidRDefault="00401B4D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B763D6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65103A" w:rsidRPr="0065103A" w:rsidRDefault="00B763D6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Новогодние открытки участникам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CE0BC5" w:rsidRPr="0065103A" w:rsidRDefault="00CE0BC5" w:rsidP="00CE0B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0BC5" w:rsidRPr="0065103A" w:rsidSect="00CE0BC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D374C"/>
    <w:multiLevelType w:val="hybridMultilevel"/>
    <w:tmpl w:val="19E0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C5"/>
    <w:rsid w:val="00022B6F"/>
    <w:rsid w:val="000A20BA"/>
    <w:rsid w:val="00161855"/>
    <w:rsid w:val="00165775"/>
    <w:rsid w:val="003917B7"/>
    <w:rsid w:val="003B3669"/>
    <w:rsid w:val="003C0208"/>
    <w:rsid w:val="003D5A31"/>
    <w:rsid w:val="00401B4D"/>
    <w:rsid w:val="004248F6"/>
    <w:rsid w:val="004D3D76"/>
    <w:rsid w:val="004E34E1"/>
    <w:rsid w:val="004F2C41"/>
    <w:rsid w:val="006024A9"/>
    <w:rsid w:val="00603A8C"/>
    <w:rsid w:val="0065103A"/>
    <w:rsid w:val="00672A3C"/>
    <w:rsid w:val="006F0B2D"/>
    <w:rsid w:val="006F5987"/>
    <w:rsid w:val="00764BF3"/>
    <w:rsid w:val="007C41CC"/>
    <w:rsid w:val="008D3BBB"/>
    <w:rsid w:val="008E504C"/>
    <w:rsid w:val="0094351D"/>
    <w:rsid w:val="009F66B4"/>
    <w:rsid w:val="00A04088"/>
    <w:rsid w:val="00A12965"/>
    <w:rsid w:val="00A3114B"/>
    <w:rsid w:val="00AA19E9"/>
    <w:rsid w:val="00B27A31"/>
    <w:rsid w:val="00B763D6"/>
    <w:rsid w:val="00C26796"/>
    <w:rsid w:val="00CE0BC5"/>
    <w:rsid w:val="00DB1B78"/>
    <w:rsid w:val="00E2655E"/>
    <w:rsid w:val="00ED67B2"/>
    <w:rsid w:val="00EE1C68"/>
    <w:rsid w:val="00F00F2B"/>
    <w:rsid w:val="00FC78F1"/>
    <w:rsid w:val="00F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2025-01-20T05:38:00Z</dcterms:created>
  <dcterms:modified xsi:type="dcterms:W3CDTF">2025-01-23T07:57:00Z</dcterms:modified>
</cp:coreProperties>
</file>